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AF93" w14:textId="77777777" w:rsidR="002E1298" w:rsidRPr="001D6F61" w:rsidRDefault="005B2B40" w:rsidP="001D6F61">
      <w:pPr>
        <w:snapToGrid w:val="0"/>
        <w:jc w:val="center"/>
        <w:rPr>
          <w:sz w:val="24"/>
        </w:rPr>
      </w:pPr>
      <w:r w:rsidRPr="001D6F61">
        <w:rPr>
          <w:rFonts w:hint="eastAsia"/>
          <w:sz w:val="24"/>
        </w:rPr>
        <w:t>厚生労働省　令和2年度職業紹介事業の適正化推進支援事業</w:t>
      </w:r>
    </w:p>
    <w:p w14:paraId="4552500D" w14:textId="77777777" w:rsidR="005B2B40" w:rsidRPr="001D6F61" w:rsidRDefault="005B2B40" w:rsidP="001D6F61">
      <w:pPr>
        <w:snapToGrid w:val="0"/>
        <w:jc w:val="center"/>
        <w:rPr>
          <w:sz w:val="24"/>
        </w:rPr>
      </w:pPr>
      <w:r w:rsidRPr="001D6F61">
        <w:rPr>
          <w:rFonts w:hint="eastAsia"/>
          <w:sz w:val="24"/>
        </w:rPr>
        <w:t xml:space="preserve">介護分野における職業紹介事業に関する協議会　</w:t>
      </w:r>
      <w:r w:rsidR="00FA0525" w:rsidRPr="001D6F61">
        <w:rPr>
          <w:rFonts w:hint="eastAsia"/>
          <w:sz w:val="24"/>
        </w:rPr>
        <w:t>ご意見</w:t>
      </w:r>
    </w:p>
    <w:p w14:paraId="01D5DEAA" w14:textId="77777777" w:rsidR="005B2B40" w:rsidRDefault="005B2B40" w:rsidP="005B2B40">
      <w:pPr>
        <w:jc w:val="center"/>
      </w:pPr>
    </w:p>
    <w:p w14:paraId="04CBCE5E" w14:textId="77777777" w:rsidR="006E782E" w:rsidRDefault="006E782E" w:rsidP="002559B6">
      <w:pPr>
        <w:ind w:firstLineChars="67" w:firstLine="141"/>
        <w:jc w:val="left"/>
      </w:pPr>
      <w:r>
        <w:rPr>
          <w:rFonts w:hint="eastAsia"/>
        </w:rPr>
        <w:t>人材不足が顕著となっている介護分野に</w:t>
      </w:r>
      <w:r w:rsidR="00CA16FF">
        <w:rPr>
          <w:rFonts w:hint="eastAsia"/>
        </w:rPr>
        <w:t>おける</w:t>
      </w:r>
      <w:r>
        <w:rPr>
          <w:rFonts w:hint="eastAsia"/>
        </w:rPr>
        <w:t>職業紹介事業について</w:t>
      </w:r>
      <w:r w:rsidR="00A85AFD">
        <w:rPr>
          <w:rFonts w:hint="eastAsia"/>
        </w:rPr>
        <w:t>、</w:t>
      </w:r>
      <w:r>
        <w:rPr>
          <w:rFonts w:hint="eastAsia"/>
        </w:rPr>
        <w:t>紹介手数料額や採用後の早期離職</w:t>
      </w:r>
      <w:r w:rsidR="00FA0525">
        <w:rPr>
          <w:rFonts w:hint="eastAsia"/>
        </w:rPr>
        <w:t>等、</w:t>
      </w:r>
      <w:r w:rsidR="00A85AFD">
        <w:rPr>
          <w:rFonts w:hint="eastAsia"/>
        </w:rPr>
        <w:t>現状</w:t>
      </w:r>
      <w:r w:rsidR="00CA16FF">
        <w:rPr>
          <w:rFonts w:hint="eastAsia"/>
        </w:rPr>
        <w:t>での</w:t>
      </w:r>
      <w:r w:rsidR="00A85AFD" w:rsidRPr="00A85AFD">
        <w:rPr>
          <w:rFonts w:hint="eastAsia"/>
        </w:rPr>
        <w:t>ご意見</w:t>
      </w:r>
      <w:r w:rsidR="00CA16FF">
        <w:rPr>
          <w:rFonts w:hint="eastAsia"/>
        </w:rPr>
        <w:t>がございましたら</w:t>
      </w:r>
      <w:r w:rsidR="00FA0525">
        <w:rPr>
          <w:rFonts w:hint="eastAsia"/>
        </w:rPr>
        <w:t>ご記入ください。</w:t>
      </w:r>
    </w:p>
    <w:p w14:paraId="19B89EE1" w14:textId="77777777" w:rsidR="00211A28" w:rsidRPr="006E782E" w:rsidRDefault="00211A28" w:rsidP="00A85AFD">
      <w:pPr>
        <w:jc w:val="left"/>
      </w:pPr>
    </w:p>
    <w:p w14:paraId="5AB3E715" w14:textId="77777777" w:rsidR="00365274" w:rsidRDefault="005B2B40" w:rsidP="0036527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委託事業のテーマ全般について</w:t>
      </w:r>
    </w:p>
    <w:p w14:paraId="42B4FAEA" w14:textId="77777777" w:rsidR="00503DB3" w:rsidRDefault="00503DB3" w:rsidP="00503DB3">
      <w:pPr>
        <w:ind w:left="420"/>
        <w:jc w:val="left"/>
      </w:pPr>
    </w:p>
    <w:p w14:paraId="340AC2EB" w14:textId="77777777" w:rsidR="00C722EE" w:rsidRDefault="00C722EE" w:rsidP="00C722EE">
      <w:pPr>
        <w:jc w:val="left"/>
      </w:pPr>
    </w:p>
    <w:p w14:paraId="1BE47808" w14:textId="77777777" w:rsidR="00C722EE" w:rsidRDefault="00C722EE" w:rsidP="00C722EE">
      <w:pPr>
        <w:jc w:val="left"/>
      </w:pPr>
    </w:p>
    <w:p w14:paraId="26DD8966" w14:textId="77777777" w:rsidR="00C722EE" w:rsidRDefault="00C722EE" w:rsidP="00C722EE">
      <w:pPr>
        <w:jc w:val="left"/>
      </w:pPr>
    </w:p>
    <w:p w14:paraId="1BECD444" w14:textId="77777777" w:rsidR="00C722EE" w:rsidRDefault="00C722EE" w:rsidP="00C722EE">
      <w:pPr>
        <w:jc w:val="left"/>
      </w:pPr>
    </w:p>
    <w:p w14:paraId="6797EFBF" w14:textId="77777777" w:rsidR="00C722EE" w:rsidRDefault="00C722EE" w:rsidP="00C722EE">
      <w:pPr>
        <w:jc w:val="left"/>
      </w:pPr>
    </w:p>
    <w:p w14:paraId="4AD55152" w14:textId="77777777" w:rsidR="00C722EE" w:rsidRDefault="00C722EE" w:rsidP="00C722EE">
      <w:pPr>
        <w:jc w:val="left"/>
      </w:pPr>
    </w:p>
    <w:p w14:paraId="749D95F2" w14:textId="77777777" w:rsidR="005B2B40" w:rsidRDefault="005B2B40" w:rsidP="005B2B4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手数料について</w:t>
      </w:r>
    </w:p>
    <w:p w14:paraId="5C8E58FA" w14:textId="77777777" w:rsidR="00C722EE" w:rsidRDefault="00C722EE" w:rsidP="00C722EE">
      <w:pPr>
        <w:jc w:val="left"/>
      </w:pPr>
    </w:p>
    <w:p w14:paraId="5BF85698" w14:textId="77777777" w:rsidR="00C722EE" w:rsidRDefault="00C722EE" w:rsidP="00C722EE">
      <w:pPr>
        <w:jc w:val="left"/>
      </w:pPr>
    </w:p>
    <w:p w14:paraId="611EF503" w14:textId="77777777" w:rsidR="00C722EE" w:rsidRDefault="00C722EE" w:rsidP="00C722EE">
      <w:pPr>
        <w:jc w:val="left"/>
      </w:pPr>
    </w:p>
    <w:p w14:paraId="7BAA4E3A" w14:textId="77777777" w:rsidR="00C722EE" w:rsidRDefault="00C722EE" w:rsidP="00C722EE">
      <w:pPr>
        <w:jc w:val="left"/>
      </w:pPr>
    </w:p>
    <w:p w14:paraId="4F87F49D" w14:textId="77777777" w:rsidR="00C722EE" w:rsidRDefault="00C722EE" w:rsidP="00C722EE">
      <w:pPr>
        <w:jc w:val="left"/>
      </w:pPr>
    </w:p>
    <w:p w14:paraId="2DC01A74" w14:textId="77777777" w:rsidR="00C722EE" w:rsidRDefault="00C722EE" w:rsidP="00C722EE">
      <w:pPr>
        <w:jc w:val="left"/>
      </w:pPr>
    </w:p>
    <w:p w14:paraId="3DC3B1CD" w14:textId="77777777" w:rsidR="00C722EE" w:rsidRDefault="00C722EE" w:rsidP="00C722EE">
      <w:pPr>
        <w:jc w:val="left"/>
      </w:pPr>
    </w:p>
    <w:p w14:paraId="1788E143" w14:textId="77777777" w:rsidR="00C722EE" w:rsidRDefault="00C722EE" w:rsidP="00C722EE">
      <w:pPr>
        <w:jc w:val="left"/>
      </w:pPr>
    </w:p>
    <w:p w14:paraId="79368E5E" w14:textId="77777777" w:rsidR="005B2B40" w:rsidRDefault="005B2B40" w:rsidP="005B2B4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早期離職について</w:t>
      </w:r>
    </w:p>
    <w:p w14:paraId="3D00B3D8" w14:textId="77777777" w:rsidR="00C722EE" w:rsidRDefault="00C722EE" w:rsidP="00C722EE">
      <w:pPr>
        <w:jc w:val="left"/>
      </w:pPr>
    </w:p>
    <w:p w14:paraId="5F003D82" w14:textId="77777777" w:rsidR="00C722EE" w:rsidRDefault="00C722EE" w:rsidP="00C722EE">
      <w:pPr>
        <w:jc w:val="left"/>
      </w:pPr>
    </w:p>
    <w:p w14:paraId="27448E7A" w14:textId="77777777" w:rsidR="00C722EE" w:rsidRDefault="00C722EE" w:rsidP="00C722EE">
      <w:pPr>
        <w:jc w:val="left"/>
      </w:pPr>
    </w:p>
    <w:p w14:paraId="0C1AA787" w14:textId="77777777" w:rsidR="00C722EE" w:rsidRDefault="00C722EE" w:rsidP="00C722EE">
      <w:pPr>
        <w:jc w:val="left"/>
      </w:pPr>
    </w:p>
    <w:p w14:paraId="7599AB46" w14:textId="77777777" w:rsidR="00C722EE" w:rsidRDefault="00C722EE" w:rsidP="00C722EE">
      <w:pPr>
        <w:jc w:val="left"/>
      </w:pPr>
    </w:p>
    <w:p w14:paraId="234C9657" w14:textId="77777777" w:rsidR="00C722EE" w:rsidRDefault="00C722EE" w:rsidP="00C722EE">
      <w:pPr>
        <w:jc w:val="left"/>
      </w:pPr>
    </w:p>
    <w:p w14:paraId="4C304F76" w14:textId="77777777" w:rsidR="00C722EE" w:rsidRDefault="00C722EE" w:rsidP="00C722EE">
      <w:pPr>
        <w:jc w:val="left"/>
      </w:pPr>
    </w:p>
    <w:p w14:paraId="7465431F" w14:textId="77777777" w:rsidR="00C722EE" w:rsidRDefault="00C722EE" w:rsidP="00C722EE">
      <w:pPr>
        <w:jc w:val="left"/>
      </w:pPr>
    </w:p>
    <w:p w14:paraId="6BCCF39F" w14:textId="5D0B7C73" w:rsidR="005B2B40" w:rsidRPr="005B2B40" w:rsidRDefault="003E7CD8" w:rsidP="005B2B4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340D" wp14:editId="31F29AE8">
                <wp:simplePos x="0" y="0"/>
                <wp:positionH relativeFrom="margin">
                  <wp:align>center</wp:align>
                </wp:positionH>
                <wp:positionV relativeFrom="paragraph">
                  <wp:posOffset>1533525</wp:posOffset>
                </wp:positionV>
                <wp:extent cx="6686550" cy="638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3C23A" w14:textId="6CC1E019" w:rsidR="003E7CD8" w:rsidRPr="003E7CD8" w:rsidRDefault="003E7CD8" w:rsidP="003E7CD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E7CD8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送付先Mail：</w:t>
                            </w:r>
                            <w:proofErr w:type="spellStart"/>
                            <w:r w:rsidRPr="003E7CD8">
                              <w:rPr>
                                <w:sz w:val="30"/>
                                <w:szCs w:val="30"/>
                              </w:rPr>
                              <w:t>jimukyoku</w:t>
                            </w:r>
                            <w:proofErr w:type="spellEnd"/>
                            <w:r w:rsidRPr="003E7CD8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@roken-tokyo.or.jp</w:t>
                            </w:r>
                            <w:r w:rsidRPr="003E7CD8">
                              <w:rPr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3E7CD8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またはFAX：0</w:t>
                            </w:r>
                            <w:r w:rsidRPr="003E7CD8">
                              <w:rPr>
                                <w:sz w:val="30"/>
                                <w:szCs w:val="30"/>
                              </w:rPr>
                              <w:t>3-6380-43</w:t>
                            </w:r>
                            <w:r w:rsidR="001A0D55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7</w:t>
                            </w:r>
                            <w:r w:rsidRPr="003E7CD8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23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0.75pt;width:526.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" fillcolor="white [3201]" strokeweight=".5pt">
                <v:textbox>
                  <w:txbxContent>
                    <w:p w14:paraId="0983C23A" w14:textId="6CC1E019" w:rsidR="003E7CD8" w:rsidRPr="003E7CD8" w:rsidRDefault="003E7CD8" w:rsidP="003E7CD8">
                      <w:pPr>
                        <w:rPr>
                          <w:sz w:val="30"/>
                          <w:szCs w:val="30"/>
                        </w:rPr>
                      </w:pPr>
                      <w:r w:rsidRPr="003E7CD8">
                        <w:rPr>
                          <w:rFonts w:hint="eastAsia"/>
                          <w:sz w:val="30"/>
                          <w:szCs w:val="30"/>
                        </w:rPr>
                        <w:t>送付先Mail：</w:t>
                      </w:r>
                      <w:proofErr w:type="spellStart"/>
                      <w:r w:rsidRPr="003E7CD8">
                        <w:rPr>
                          <w:sz w:val="30"/>
                          <w:szCs w:val="30"/>
                        </w:rPr>
                        <w:t>jimukyoku</w:t>
                      </w:r>
                      <w:proofErr w:type="spellEnd"/>
                      <w:r w:rsidRPr="003E7CD8">
                        <w:rPr>
                          <w:rFonts w:hint="eastAsia"/>
                          <w:sz w:val="30"/>
                          <w:szCs w:val="30"/>
                        </w:rPr>
                        <w:t xml:space="preserve"> @roken-tokyo.or.jp</w:t>
                      </w:r>
                      <w:r w:rsidRPr="003E7CD8">
                        <w:rPr>
                          <w:sz w:val="30"/>
                          <w:szCs w:val="30"/>
                        </w:rPr>
                        <w:t xml:space="preserve">  </w:t>
                      </w:r>
                      <w:r w:rsidRPr="003E7CD8">
                        <w:rPr>
                          <w:rFonts w:hint="eastAsia"/>
                          <w:sz w:val="30"/>
                          <w:szCs w:val="30"/>
                        </w:rPr>
                        <w:t>またはFAX：0</w:t>
                      </w:r>
                      <w:r w:rsidRPr="003E7CD8">
                        <w:rPr>
                          <w:sz w:val="30"/>
                          <w:szCs w:val="30"/>
                        </w:rPr>
                        <w:t>3-6380-43</w:t>
                      </w:r>
                      <w:r w:rsidR="001A0D55">
                        <w:rPr>
                          <w:rFonts w:hint="eastAsia"/>
                          <w:sz w:val="30"/>
                          <w:szCs w:val="30"/>
                        </w:rPr>
                        <w:t>7</w:t>
                      </w:r>
                      <w:r w:rsidRPr="003E7CD8">
                        <w:rPr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B40">
        <w:rPr>
          <w:rFonts w:hint="eastAsia"/>
        </w:rPr>
        <w:t>悪質な業者について</w:t>
      </w:r>
    </w:p>
    <w:sectPr w:rsidR="005B2B40" w:rsidRPr="005B2B40" w:rsidSect="001D6F61">
      <w:pgSz w:w="11900" w:h="16840"/>
      <w:pgMar w:top="136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05DBC"/>
    <w:multiLevelType w:val="hybridMultilevel"/>
    <w:tmpl w:val="64F46E76"/>
    <w:lvl w:ilvl="0" w:tplc="C53ACA64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5E80A9F"/>
    <w:multiLevelType w:val="hybridMultilevel"/>
    <w:tmpl w:val="80BE8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93C0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3387D"/>
    <w:multiLevelType w:val="hybridMultilevel"/>
    <w:tmpl w:val="F55216B0"/>
    <w:lvl w:ilvl="0" w:tplc="964AF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40"/>
    <w:rsid w:val="001A0D55"/>
    <w:rsid w:val="001D6F61"/>
    <w:rsid w:val="00211A28"/>
    <w:rsid w:val="002559B6"/>
    <w:rsid w:val="002E1298"/>
    <w:rsid w:val="00365274"/>
    <w:rsid w:val="003870CC"/>
    <w:rsid w:val="003E7CD8"/>
    <w:rsid w:val="00503DB3"/>
    <w:rsid w:val="005B2B40"/>
    <w:rsid w:val="006E782E"/>
    <w:rsid w:val="007F78AD"/>
    <w:rsid w:val="009E2542"/>
    <w:rsid w:val="00A85AFD"/>
    <w:rsid w:val="00B76C28"/>
    <w:rsid w:val="00C722EE"/>
    <w:rsid w:val="00C76B7F"/>
    <w:rsid w:val="00CA16FF"/>
    <w:rsid w:val="00F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1B228"/>
  <w15:chartTrackingRefBased/>
  <w15:docId w15:val="{B207B1FF-4076-324F-9669-72E91E6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2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5B2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Roken-Tokyo</cp:lastModifiedBy>
  <cp:revision>5</cp:revision>
  <cp:lastPrinted>2020-07-20T06:50:00Z</cp:lastPrinted>
  <dcterms:created xsi:type="dcterms:W3CDTF">2020-07-20T06:33:00Z</dcterms:created>
  <dcterms:modified xsi:type="dcterms:W3CDTF">2020-07-20T06:50:00Z</dcterms:modified>
</cp:coreProperties>
</file>