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6CA" w:rsidRDefault="00B7388D" w:rsidP="00B7388D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 w:rsidRPr="00DE2ADF">
        <w:rPr>
          <w:rFonts w:ascii="HG丸ｺﾞｼｯｸM-PRO" w:eastAsia="HG丸ｺﾞｼｯｸM-PRO" w:hAnsi="HG丸ｺﾞｼｯｸM-PRO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-612775</wp:posOffset>
                </wp:positionV>
                <wp:extent cx="952500" cy="335280"/>
                <wp:effectExtent l="0" t="0" r="19050" b="266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966CA" w:rsidRPr="00816808" w:rsidRDefault="003966CA" w:rsidP="003966C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81680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別　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.8pt;margin-top:-48.25pt;width:75pt;height:26.4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" fillcolor="white [3201]" strokeweight=".5pt">
                <v:textbox>
                  <w:txbxContent>
                    <w:p w:rsidR="003966CA" w:rsidRPr="00816808" w:rsidRDefault="003966CA" w:rsidP="003966C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81680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別　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E2ADF">
        <w:rPr>
          <w:rFonts w:ascii="HG丸ｺﾞｼｯｸM-PRO" w:eastAsia="HG丸ｺﾞｼｯｸM-PRO" w:hAnsi="HG丸ｺﾞｼｯｸM-PRO" w:hint="eastAsia"/>
          <w:b/>
          <w:sz w:val="32"/>
        </w:rPr>
        <w:t>購入に際し、ご確認いただきたい事項</w:t>
      </w:r>
    </w:p>
    <w:p w:rsidR="00B56E4E" w:rsidRPr="00816808" w:rsidRDefault="00B56E4E" w:rsidP="00B7388D">
      <w:pPr>
        <w:jc w:val="center"/>
        <w:rPr>
          <w:rFonts w:ascii="HG丸ｺﾞｼｯｸM-PRO" w:eastAsia="HG丸ｺﾞｼｯｸM-PRO" w:hAnsi="HG丸ｺﾞｼｯｸM-PRO"/>
          <w:b/>
          <w:sz w:val="24"/>
        </w:rPr>
      </w:pPr>
    </w:p>
    <w:p w:rsidR="00B56E4E" w:rsidRPr="00DE2ADF" w:rsidRDefault="00B56E4E" w:rsidP="00B56E4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E2ADF">
        <w:rPr>
          <w:rFonts w:ascii="HG丸ｺﾞｼｯｸM-PRO" w:eastAsia="HG丸ｺﾞｼｯｸM-PRO" w:hAnsi="HG丸ｺﾞｼｯｸM-PRO" w:hint="eastAsia"/>
          <w:sz w:val="24"/>
          <w:szCs w:val="24"/>
        </w:rPr>
        <w:t>１．キャンセル等について</w:t>
      </w:r>
    </w:p>
    <w:p w:rsidR="00B56E4E" w:rsidRPr="00DE2ADF" w:rsidRDefault="00B56E4E" w:rsidP="00816808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DE2AD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816808" w:rsidRPr="00DE2AD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A12233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  <w:u w:val="single"/>
        </w:rPr>
        <w:t>発注後のキャンセルや変更は出来ません。</w:t>
      </w:r>
      <w:r w:rsidRPr="00DE2ADF">
        <w:rPr>
          <w:rFonts w:ascii="HG丸ｺﾞｼｯｸM-PRO" w:eastAsia="HG丸ｺﾞｼｯｸM-PRO" w:hAnsi="HG丸ｺﾞｼｯｸM-PRO" w:hint="eastAsia"/>
          <w:sz w:val="24"/>
          <w:szCs w:val="24"/>
        </w:rPr>
        <w:t>必ず購入していただくことになりますので、事前に検討の上、</w:t>
      </w:r>
      <w:r w:rsidR="00A12233">
        <w:rPr>
          <w:rFonts w:ascii="HG丸ｺﾞｼｯｸM-PRO" w:eastAsia="HG丸ｺﾞｼｯｸM-PRO" w:hAnsi="HG丸ｺﾞｼｯｸM-PRO" w:hint="eastAsia"/>
          <w:sz w:val="24"/>
          <w:szCs w:val="24"/>
        </w:rPr>
        <w:t>申請手続き</w:t>
      </w:r>
      <w:r w:rsidRPr="00DE2ADF">
        <w:rPr>
          <w:rFonts w:ascii="HG丸ｺﾞｼｯｸM-PRO" w:eastAsia="HG丸ｺﾞｼｯｸM-PRO" w:hAnsi="HG丸ｺﾞｼｯｸM-PRO" w:hint="eastAsia"/>
          <w:sz w:val="24"/>
          <w:szCs w:val="24"/>
        </w:rPr>
        <w:t>をお願いします。</w:t>
      </w:r>
    </w:p>
    <w:p w:rsidR="00B56E4E" w:rsidRPr="00DE2ADF" w:rsidRDefault="00B56E4E" w:rsidP="00B56E4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7388D" w:rsidRPr="00DE2ADF" w:rsidRDefault="00B56E4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E2ADF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B7388D" w:rsidRPr="00DE2ADF">
        <w:rPr>
          <w:rFonts w:ascii="HG丸ｺﾞｼｯｸM-PRO" w:eastAsia="HG丸ｺﾞｼｯｸM-PRO" w:hAnsi="HG丸ｺﾞｼｯｸM-PRO" w:hint="eastAsia"/>
          <w:sz w:val="24"/>
          <w:szCs w:val="24"/>
        </w:rPr>
        <w:t>．購入数量について</w:t>
      </w:r>
    </w:p>
    <w:p w:rsidR="003966CA" w:rsidRPr="00DE2ADF" w:rsidRDefault="00A12233" w:rsidP="00A12233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購入する場合における購入することとなる数量</w:t>
      </w:r>
      <w:r w:rsidR="003966CA" w:rsidRPr="00DE2ADF">
        <w:rPr>
          <w:rFonts w:ascii="HG丸ｺﾞｼｯｸM-PRO" w:eastAsia="HG丸ｺﾞｼｯｸM-PRO" w:hAnsi="HG丸ｺﾞｼｯｸM-PRO" w:hint="eastAsia"/>
          <w:sz w:val="24"/>
          <w:szCs w:val="24"/>
        </w:rPr>
        <w:t>を確認してくだい。</w:t>
      </w:r>
    </w:p>
    <w:p w:rsidR="00992BBF" w:rsidRPr="00B56E4E" w:rsidRDefault="00A12233" w:rsidP="003966CA">
      <w:pPr>
        <w:pStyle w:val="a3"/>
        <w:ind w:leftChars="0" w:left="720"/>
        <w:rPr>
          <w:rFonts w:ascii="HG丸ｺﾞｼｯｸM-PRO" w:eastAsia="HG丸ｺﾞｼｯｸM-PRO" w:hAnsi="HG丸ｺﾞｼｯｸM-PRO"/>
        </w:rPr>
      </w:pPr>
      <w:r w:rsidRPr="00B56E4E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margin">
                  <wp:posOffset>169545</wp:posOffset>
                </wp:positionH>
                <wp:positionV relativeFrom="paragraph">
                  <wp:posOffset>73025</wp:posOffset>
                </wp:positionV>
                <wp:extent cx="4861560" cy="1295400"/>
                <wp:effectExtent l="0" t="0" r="1524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156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966CA" w:rsidRPr="00DE2ADF" w:rsidRDefault="003966CA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 w:rsidRPr="00DE2ADF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《</w:t>
                            </w:r>
                            <w:r w:rsidR="00B7388D" w:rsidRPr="00DE2ADF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特別養護老人ホーム</w:t>
                            </w:r>
                            <w:r w:rsidR="00B7388D" w:rsidRPr="00DE2ADF"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</w:t>
                            </w:r>
                            <w:r w:rsidRPr="00DE2ADF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計算式》</w:t>
                            </w:r>
                          </w:p>
                          <w:p w:rsidR="003966CA" w:rsidRPr="00B56E4E" w:rsidRDefault="003966C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56E4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B7388D" w:rsidRPr="00B56E4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 </w:t>
                            </w:r>
                            <w:r w:rsidRPr="00B56E4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B56E4E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</w:t>
                            </w:r>
                          </w:p>
                          <w:p w:rsidR="00002FE1" w:rsidRPr="00A12233" w:rsidRDefault="003966CA" w:rsidP="00A12233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56E4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A1223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A12233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　　　　　</w:t>
                            </w:r>
                            <w:r w:rsidRPr="00B56E4E">
                              <w:rPr>
                                <w:rFonts w:ascii="HG丸ｺﾞｼｯｸM-PRO" w:eastAsia="HG丸ｺﾞｼｯｸM-PRO" w:hAnsi="HG丸ｺﾞｼｯｸM-PRO"/>
                              </w:rPr>
                              <w:t>×</w:t>
                            </w:r>
                            <w:r w:rsidR="00A1223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="HG丸ｺﾞｼｯｸM-PRO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HG丸ｺﾞｼｯｸM-PRO" w:hAnsi="Cambria Math" w:hint="eastAsia"/>
                                      <w:sz w:val="28"/>
                                    </w:rPr>
                                    <m:t>施設の定員数</m:t>
                                  </m:r>
                                </m:num>
                                <m:den>
                                  <m:eqArr>
                                    <m:eqArrPr>
                                      <m:ctrlPr>
                                        <w:rPr>
                                          <w:rFonts w:ascii="Cambria Math" w:eastAsia="HG丸ｺﾞｼｯｸM-PRO" w:hAnsi="Cambria Math" w:hint="eastAsia"/>
                                          <w:sz w:val="28"/>
                                        </w:rPr>
                                      </m:ctrlPr>
                                    </m:eqArr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HG丸ｺﾞｼｯｸM-PRO" w:hAnsi="Cambria Math" w:hint="eastAsia"/>
                                          <w:sz w:val="28"/>
                                        </w:rPr>
                                        <m:t>都</m:t>
                                      </m:r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HG丸ｺﾞｼｯｸM-PRO" w:hAnsi="Cambria Math"/>
                                          <w:sz w:val="28"/>
                                        </w:rPr>
                                        <m:t xml:space="preserve"> </m:t>
                                      </m:r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HG丸ｺﾞｼｯｸM-PRO" w:hAnsi="Cambria Math" w:hint="eastAsia"/>
                                          <w:sz w:val="28"/>
                                        </w:rPr>
                                        <m:t>定員数計</m:t>
                                      </m:r>
                                    </m:e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HG丸ｺﾞｼｯｸM-PRO" w:hAnsi="Cambria Math" w:hint="eastAsia"/>
                                          <w:sz w:val="28"/>
                                        </w:rPr>
                                        <m:t>(49,984</m:t>
                                      </m:r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HG丸ｺﾞｼｯｸM-PRO" w:hAnsi="Cambria Math" w:hint="eastAsia"/>
                                          <w:sz w:val="28"/>
                                        </w:rPr>
                                        <m:t>人</m:t>
                                      </m:r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HG丸ｺﾞｼｯｸM-PRO" w:hAnsi="Cambria Math" w:hint="eastAsia"/>
                                          <w:sz w:val="28"/>
                                        </w:rPr>
                                        <m:t>)</m:t>
                                      </m:r>
                                    </m:e>
                                  </m:eqArr>
                                </m:den>
                              </m:f>
                            </m:oMath>
                            <w:r w:rsidR="00A1223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B7388D" w:rsidRPr="00B56E4E">
                              <w:rPr>
                                <w:rFonts w:ascii="HG丸ｺﾞｼｯｸM-PRO" w:eastAsia="HG丸ｺﾞｼｯｸM-PRO" w:hAnsi="HG丸ｺﾞｼｯｸM-PRO"/>
                              </w:rPr>
                              <w:t>＝　施設における</w:t>
                            </w:r>
                            <w:r w:rsidR="00992BBF" w:rsidRPr="00B56E4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購入</w:t>
                            </w:r>
                            <w:r w:rsidR="00992BBF" w:rsidRPr="00B56E4E">
                              <w:rPr>
                                <w:rFonts w:ascii="HG丸ｺﾞｼｯｸM-PRO" w:eastAsia="HG丸ｺﾞｼｯｸM-PRO" w:hAnsi="HG丸ｺﾞｼｯｸM-PRO"/>
                              </w:rPr>
                              <w:t>数量</w:t>
                            </w:r>
                            <w:r w:rsidR="00B7388D" w:rsidRPr="00B56E4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の目安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13.35pt;margin-top:5.75pt;width:382.8pt;height:102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" fillcolor="white [3201]" strokeweight=".5pt">
                <v:textbox>
                  <w:txbxContent>
                    <w:p w:rsidR="003966CA" w:rsidRPr="00DE2ADF" w:rsidRDefault="003966CA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 w:rsidRPr="00DE2ADF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《</w:t>
                      </w:r>
                      <w:r w:rsidR="00B7388D" w:rsidRPr="00DE2ADF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特別養護老人ホーム</w:t>
                      </w:r>
                      <w:r w:rsidR="00B7388D" w:rsidRPr="00DE2ADF"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</w:t>
                      </w:r>
                      <w:r w:rsidRPr="00DE2ADF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計算式》</w:t>
                      </w:r>
                    </w:p>
                    <w:p w:rsidR="003966CA" w:rsidRPr="00B56E4E" w:rsidRDefault="003966C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56E4E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B7388D" w:rsidRPr="00B56E4E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 </w:t>
                      </w:r>
                      <w:r w:rsidRPr="00B56E4E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B56E4E">
                        <w:rPr>
                          <w:rFonts w:ascii="HG丸ｺﾞｼｯｸM-PRO" w:eastAsia="HG丸ｺﾞｼｯｸM-PRO" w:hAnsi="HG丸ｺﾞｼｯｸM-PRO"/>
                        </w:rPr>
                        <w:t xml:space="preserve">　　</w:t>
                      </w:r>
                    </w:p>
                    <w:p w:rsidR="00002FE1" w:rsidRPr="00A12233" w:rsidRDefault="003966CA" w:rsidP="00A12233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56E4E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A12233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A12233">
                        <w:rPr>
                          <w:rFonts w:ascii="HG丸ｺﾞｼｯｸM-PRO" w:eastAsia="HG丸ｺﾞｼｯｸM-PRO" w:hAnsi="HG丸ｺﾞｼｯｸM-PRO"/>
                        </w:rPr>
                        <w:t xml:space="preserve">　　　　　　　</w:t>
                      </w:r>
                      <w:r w:rsidRPr="00B56E4E">
                        <w:rPr>
                          <w:rFonts w:ascii="HG丸ｺﾞｼｯｸM-PRO" w:eastAsia="HG丸ｺﾞｼｯｸM-PRO" w:hAnsi="HG丸ｺﾞｼｯｸM-PRO"/>
                        </w:rPr>
                        <w:t>×</w:t>
                      </w:r>
                      <w:r w:rsidR="00A12233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="HG丸ｺﾞｼｯｸM-PRO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="HG丸ｺﾞｼｯｸM-PRO" w:hAnsi="Cambria Math" w:hint="eastAsia"/>
                                <w:sz w:val="28"/>
                              </w:rPr>
                              <m:t>施設の定員数</m:t>
                            </m:r>
                          </m:num>
                          <m:den>
                            <m:eqArr>
                              <m:eqArrPr>
                                <m:ctrlPr>
                                  <w:rPr>
                                    <w:rFonts w:ascii="Cambria Math" w:eastAsia="HG丸ｺﾞｼｯｸM-PRO" w:hAnsi="Cambria Math" w:hint="eastAsia"/>
                                    <w:sz w:val="28"/>
                                  </w:rPr>
                                </m:ctrlPr>
                              </m:eqArr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HG丸ｺﾞｼｯｸM-PRO" w:hAnsi="Cambria Math" w:hint="eastAsia"/>
                                    <w:sz w:val="28"/>
                                  </w:rPr>
                                  <m:t>都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HG丸ｺﾞｼｯｸM-PRO" w:hAnsi="Cambria Math"/>
                                    <w:sz w:val="28"/>
                                  </w:rPr>
                                  <m:t xml:space="preserve"> 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HG丸ｺﾞｼｯｸM-PRO" w:hAnsi="Cambria Math" w:hint="eastAsia"/>
                                    <w:sz w:val="28"/>
                                  </w:rPr>
                                  <m:t>定員数計</m:t>
                                </m:r>
                              </m:e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HG丸ｺﾞｼｯｸM-PRO" w:hAnsi="Cambria Math" w:hint="eastAsia"/>
                                    <w:sz w:val="28"/>
                                  </w:rPr>
                                  <m:t>(49,984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HG丸ｺﾞｼｯｸM-PRO" w:hAnsi="Cambria Math" w:hint="eastAsia"/>
                                    <w:sz w:val="28"/>
                                  </w:rPr>
                                  <m:t>人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HG丸ｺﾞｼｯｸM-PRO" w:hAnsi="Cambria Math" w:hint="eastAsia"/>
                                    <w:sz w:val="28"/>
                                  </w:rPr>
                                  <m:t>)</m:t>
                                </m:r>
                              </m:e>
                            </m:eqArr>
                          </m:den>
                        </m:f>
                      </m:oMath>
                      <w:r w:rsidR="00A12233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B7388D" w:rsidRPr="00B56E4E">
                        <w:rPr>
                          <w:rFonts w:ascii="HG丸ｺﾞｼｯｸM-PRO" w:eastAsia="HG丸ｺﾞｼｯｸM-PRO" w:hAnsi="HG丸ｺﾞｼｯｸM-PRO"/>
                        </w:rPr>
                        <w:t>＝　施設における</w:t>
                      </w:r>
                      <w:r w:rsidR="00992BBF" w:rsidRPr="00B56E4E">
                        <w:rPr>
                          <w:rFonts w:ascii="HG丸ｺﾞｼｯｸM-PRO" w:eastAsia="HG丸ｺﾞｼｯｸM-PRO" w:hAnsi="HG丸ｺﾞｼｯｸM-PRO" w:hint="eastAsia"/>
                        </w:rPr>
                        <w:t>購入</w:t>
                      </w:r>
                      <w:r w:rsidR="00992BBF" w:rsidRPr="00B56E4E">
                        <w:rPr>
                          <w:rFonts w:ascii="HG丸ｺﾞｼｯｸM-PRO" w:eastAsia="HG丸ｺﾞｼｯｸM-PRO" w:hAnsi="HG丸ｺﾞｼｯｸM-PRO"/>
                        </w:rPr>
                        <w:t>数量</w:t>
                      </w:r>
                      <w:r w:rsidR="00B7388D" w:rsidRPr="00B56E4E">
                        <w:rPr>
                          <w:rFonts w:ascii="HG丸ｺﾞｼｯｸM-PRO" w:eastAsia="HG丸ｺﾞｼｯｸM-PRO" w:hAnsi="HG丸ｺﾞｼｯｸM-PRO" w:hint="eastAsia"/>
                        </w:rPr>
                        <w:t>の目安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92BBF" w:rsidRPr="00B56E4E" w:rsidRDefault="00992BBF" w:rsidP="003966CA">
      <w:pPr>
        <w:pStyle w:val="a3"/>
        <w:ind w:leftChars="0" w:left="720"/>
        <w:rPr>
          <w:rFonts w:ascii="HG丸ｺﾞｼｯｸM-PRO" w:eastAsia="HG丸ｺﾞｼｯｸM-PRO" w:hAnsi="HG丸ｺﾞｼｯｸM-PRO"/>
        </w:rPr>
      </w:pPr>
    </w:p>
    <w:p w:rsidR="00992BBF" w:rsidRPr="00B56E4E" w:rsidRDefault="00A12233" w:rsidP="003966CA">
      <w:pPr>
        <w:pStyle w:val="a3"/>
        <w:ind w:leftChars="0" w:left="7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1055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80645</wp:posOffset>
                </wp:positionV>
                <wp:extent cx="1295400" cy="73152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731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12233" w:rsidRDefault="00A12233" w:rsidP="000C44A4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56E4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都への</w:t>
                            </w:r>
                            <w:r w:rsidRPr="00B56E4E">
                              <w:rPr>
                                <w:rFonts w:ascii="HG丸ｺﾞｼｯｸM-PRO" w:eastAsia="HG丸ｺﾞｼｯｸM-PRO" w:hAnsi="HG丸ｺﾞｼｯｸM-PRO"/>
                              </w:rPr>
                              <w:t>割当て</w:t>
                            </w:r>
                          </w:p>
                          <w:p w:rsidR="00A12233" w:rsidRDefault="00A12233">
                            <w:r w:rsidRPr="00B56E4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(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3,28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2</w:t>
                            </w:r>
                            <w:r w:rsidRPr="00B56E4E">
                              <w:rPr>
                                <w:rFonts w:ascii="HG丸ｺﾞｼｯｸM-PRO" w:eastAsia="HG丸ｺﾞｼｯｸM-PRO" w:hAnsi="HG丸ｺﾞｼｯｸM-PRO"/>
                              </w:rPr>
                              <w:t>リットル</w:t>
                            </w:r>
                            <w:r w:rsidRPr="00B56E4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28" type="#_x0000_t202" style="position:absolute;left:0;text-align:left;margin-left:18.75pt;margin-top:6.35pt;width:102pt;height:57.6pt;z-index:2516610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" fillcolor="white [3201]" stroked="f" strokeweight=".5pt">
                <v:textbox>
                  <w:txbxContent>
                    <w:p w:rsidR="00A12233" w:rsidRDefault="00A12233" w:rsidP="000C44A4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56E4E">
                        <w:rPr>
                          <w:rFonts w:ascii="HG丸ｺﾞｼｯｸM-PRO" w:eastAsia="HG丸ｺﾞｼｯｸM-PRO" w:hAnsi="HG丸ｺﾞｼｯｸM-PRO" w:hint="eastAsia"/>
                        </w:rPr>
                        <w:t>都への</w:t>
                      </w:r>
                      <w:r w:rsidRPr="00B56E4E">
                        <w:rPr>
                          <w:rFonts w:ascii="HG丸ｺﾞｼｯｸM-PRO" w:eastAsia="HG丸ｺﾞｼｯｸM-PRO" w:hAnsi="HG丸ｺﾞｼｯｸM-PRO"/>
                        </w:rPr>
                        <w:t>割当て</w:t>
                      </w:r>
                    </w:p>
                    <w:p w:rsidR="00A12233" w:rsidRDefault="00A12233">
                      <w:r w:rsidRPr="00B56E4E">
                        <w:rPr>
                          <w:rFonts w:ascii="HG丸ｺﾞｼｯｸM-PRO" w:eastAsia="HG丸ｺﾞｼｯｸM-PRO" w:hAnsi="HG丸ｺﾞｼｯｸM-PRO" w:hint="eastAsia"/>
                        </w:rPr>
                        <w:t>(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3,28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2</w:t>
                      </w:r>
                      <w:r w:rsidRPr="00B56E4E">
                        <w:rPr>
                          <w:rFonts w:ascii="HG丸ｺﾞｼｯｸM-PRO" w:eastAsia="HG丸ｺﾞｼｯｸM-PRO" w:hAnsi="HG丸ｺﾞｼｯｸM-PRO"/>
                        </w:rPr>
                        <w:t>リットル</w:t>
                      </w:r>
                      <w:r w:rsidRPr="00B56E4E">
                        <w:rPr>
                          <w:rFonts w:ascii="HG丸ｺﾞｼｯｸM-PRO" w:eastAsia="HG丸ｺﾞｼｯｸM-PRO" w:hAnsi="HG丸ｺﾞｼｯｸM-PRO"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002FE1" w:rsidRPr="00B56E4E" w:rsidRDefault="00002FE1" w:rsidP="00B7388D">
      <w:pPr>
        <w:pStyle w:val="a3"/>
        <w:ind w:leftChars="0" w:left="720"/>
        <w:rPr>
          <w:rFonts w:ascii="HG丸ｺﾞｼｯｸM-PRO" w:eastAsia="HG丸ｺﾞｼｯｸM-PRO" w:hAnsi="HG丸ｺﾞｼｯｸM-PRO"/>
        </w:rPr>
      </w:pPr>
    </w:p>
    <w:p w:rsidR="00B7388D" w:rsidRPr="00B56E4E" w:rsidRDefault="00B7388D" w:rsidP="00B7388D">
      <w:pPr>
        <w:rPr>
          <w:rFonts w:ascii="HG丸ｺﾞｼｯｸM-PRO" w:eastAsia="HG丸ｺﾞｼｯｸM-PRO" w:hAnsi="HG丸ｺﾞｼｯｸM-PRO"/>
        </w:rPr>
      </w:pPr>
    </w:p>
    <w:p w:rsidR="00B56E4E" w:rsidRDefault="00B56E4E" w:rsidP="00992BBF">
      <w:pPr>
        <w:rPr>
          <w:rFonts w:ascii="HG丸ｺﾞｼｯｸM-PRO" w:eastAsia="HG丸ｺﾞｼｯｸM-PRO" w:hAnsi="HG丸ｺﾞｼｯｸM-PRO"/>
        </w:rPr>
      </w:pPr>
    </w:p>
    <w:p w:rsidR="00B56E4E" w:rsidRDefault="00DE2ADF" w:rsidP="00992BBF">
      <w:pPr>
        <w:rPr>
          <w:rFonts w:ascii="HG丸ｺﾞｼｯｸM-PRO" w:eastAsia="HG丸ｺﾞｼｯｸM-PRO" w:hAnsi="HG丸ｺﾞｼｯｸM-PRO"/>
        </w:rPr>
      </w:pPr>
      <w:r w:rsidRPr="00B56E4E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0799" behindDoc="0" locked="0" layoutInCell="1" allowOverlap="1" wp14:anchorId="0A858BBB" wp14:editId="404E4C7E">
                <wp:simplePos x="0" y="0"/>
                <wp:positionH relativeFrom="margin">
                  <wp:posOffset>169545</wp:posOffset>
                </wp:positionH>
                <wp:positionV relativeFrom="paragraph">
                  <wp:posOffset>103505</wp:posOffset>
                </wp:positionV>
                <wp:extent cx="4861560" cy="1264920"/>
                <wp:effectExtent l="0" t="0" r="15240" b="1143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1560" cy="1264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7388D" w:rsidRPr="00DE2ADF" w:rsidRDefault="00B7388D" w:rsidP="00B7388D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 w:rsidRPr="00DE2ADF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《</w:t>
                            </w:r>
                            <w:r w:rsidR="00B56E4E" w:rsidRPr="00DE2ADF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介護老人保健施設</w:t>
                            </w:r>
                            <w:r w:rsidRPr="00DE2ADF"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</w:t>
                            </w:r>
                            <w:r w:rsidRPr="00DE2ADF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計算式》</w:t>
                            </w:r>
                          </w:p>
                          <w:p w:rsidR="00B7388D" w:rsidRPr="00B56E4E" w:rsidRDefault="00B7388D" w:rsidP="00B7388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B7388D" w:rsidRDefault="00B7388D" w:rsidP="00B7388D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56E4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(</w:t>
                            </w:r>
                            <w:r w:rsidR="00B56E4E" w:rsidRPr="00B56E4E">
                              <w:rPr>
                                <w:rFonts w:ascii="HG丸ｺﾞｼｯｸM-PRO" w:eastAsia="HG丸ｺﾞｼｯｸM-PRO" w:hAnsi="HG丸ｺﾞｼｯｸM-PRO"/>
                              </w:rPr>
                              <w:t>1,421</w:t>
                            </w:r>
                            <w:r w:rsidRPr="00B56E4E">
                              <w:rPr>
                                <w:rFonts w:ascii="HG丸ｺﾞｼｯｸM-PRO" w:eastAsia="HG丸ｺﾞｼｯｸM-PRO" w:hAnsi="HG丸ｺﾞｼｯｸM-PRO"/>
                              </w:rPr>
                              <w:t>リットル</w:t>
                            </w:r>
                            <w:r w:rsidRPr="00B56E4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)　</w:t>
                            </w:r>
                            <w:r w:rsidRPr="00B56E4E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×　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="HG丸ｺﾞｼｯｸM-PRO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HG丸ｺﾞｼｯｸM-PRO" w:hAnsi="Cambria Math" w:hint="eastAsia"/>
                                      <w:sz w:val="28"/>
                                    </w:rPr>
                                    <m:t>施設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HG丸ｺﾞｼｯｸM-PRO" w:hAnsi="Cambria Math"/>
                                      <w:sz w:val="28"/>
                                    </w:rPr>
                                    <m:t>の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HG丸ｺﾞｼｯｸM-PRO" w:hAnsi="Cambria Math" w:hint="eastAsia"/>
                                      <w:sz w:val="28"/>
                                    </w:rPr>
                                    <m:t>定員数</m:t>
                                  </m:r>
                                </m:num>
                                <m:den>
                                  <m:eqArr>
                                    <m:eqArrPr>
                                      <m:ctrlPr>
                                        <w:rPr>
                                          <w:rFonts w:ascii="Cambria Math" w:eastAsia="HG丸ｺﾞｼｯｸM-PRO" w:hAnsi="Cambria Math" w:hint="eastAsia"/>
                                          <w:sz w:val="28"/>
                                        </w:rPr>
                                      </m:ctrlPr>
                                    </m:eqArr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HG丸ｺﾞｼｯｸM-PRO" w:hAnsi="Cambria Math" w:hint="eastAsia"/>
                                          <w:sz w:val="28"/>
                                        </w:rPr>
                                        <m:t>都　定員</m:t>
                                      </m:r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HG丸ｺﾞｼｯｸM-PRO" w:hAnsi="Cambria Math"/>
                                          <w:sz w:val="28"/>
                                        </w:rPr>
                                        <m:t>数</m:t>
                                      </m:r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HG丸ｺﾞｼｯｸM-PRO" w:hAnsi="Cambria Math" w:hint="eastAsia"/>
                                          <w:sz w:val="28"/>
                                        </w:rPr>
                                        <m:t>計</m:t>
                                      </m:r>
                                    </m:e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HG丸ｺﾞｼｯｸM-PRO" w:hAnsi="Cambria Math" w:hint="eastAsia"/>
                                          <w:sz w:val="28"/>
                                        </w:rPr>
                                        <m:t>(</m:t>
                                      </m:r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HG丸ｺﾞｼｯｸM-PRO" w:hAnsi="Cambria Math"/>
                                          <w:sz w:val="28"/>
                                        </w:rPr>
                                        <m:t>21,779</m:t>
                                      </m:r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HG丸ｺﾞｼｯｸM-PRO" w:hAnsi="Cambria Math" w:hint="eastAsia"/>
                                          <w:sz w:val="28"/>
                                        </w:rPr>
                                        <m:t>人</m:t>
                                      </m:r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HG丸ｺﾞｼｯｸM-PRO" w:hAnsi="Cambria Math" w:hint="eastAsia"/>
                                          <w:sz w:val="28"/>
                                        </w:rPr>
                                        <m:t>)</m:t>
                                      </m:r>
                                    </m:e>
                                  </m:eqArr>
                                </m:den>
                              </m:f>
                            </m:oMath>
                            <w:r w:rsidRPr="00B56E4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B56E4E">
                              <w:rPr>
                                <w:rFonts w:ascii="HG丸ｺﾞｼｯｸM-PRO" w:eastAsia="HG丸ｺﾞｼｯｸM-PRO" w:hAnsi="HG丸ｺﾞｼｯｸM-PRO"/>
                              </w:rPr>
                              <w:t>＝　施設における</w:t>
                            </w:r>
                            <w:r w:rsidRPr="00B56E4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購入</w:t>
                            </w:r>
                            <w:r w:rsidRPr="00B56E4E">
                              <w:rPr>
                                <w:rFonts w:ascii="HG丸ｺﾞｼｯｸM-PRO" w:eastAsia="HG丸ｺﾞｼｯｸM-PRO" w:hAnsi="HG丸ｺﾞｼｯｸM-PRO"/>
                              </w:rPr>
                              <w:t>数量</w:t>
                            </w:r>
                            <w:r w:rsidRPr="00B56E4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の目安</w:t>
                            </w:r>
                          </w:p>
                          <w:p w:rsidR="00B7388D" w:rsidRPr="00B56E4E" w:rsidRDefault="00DE2ADF" w:rsidP="00A12233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58BBB" id="テキスト ボックス 5" o:spid="_x0000_s1029" type="#_x0000_t202" style="position:absolute;left:0;text-align:left;margin-left:13.35pt;margin-top:8.15pt;width:382.8pt;height:99.6pt;z-index:25166079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" fillcolor="window" strokeweight=".5pt">
                <v:textbox>
                  <w:txbxContent>
                    <w:p w:rsidR="00B7388D" w:rsidRPr="00DE2ADF" w:rsidRDefault="00B7388D" w:rsidP="00B7388D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 w:rsidRPr="00DE2ADF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《</w:t>
                      </w:r>
                      <w:r w:rsidR="00B56E4E" w:rsidRPr="00DE2ADF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介護老人保健施設</w:t>
                      </w:r>
                      <w:r w:rsidRPr="00DE2ADF"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</w:t>
                      </w:r>
                      <w:r w:rsidRPr="00DE2ADF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計算式》</w:t>
                      </w:r>
                    </w:p>
                    <w:p w:rsidR="00B7388D" w:rsidRPr="00B56E4E" w:rsidRDefault="00B7388D" w:rsidP="00B7388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B7388D" w:rsidRDefault="00B7388D" w:rsidP="00B7388D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56E4E">
                        <w:rPr>
                          <w:rFonts w:ascii="HG丸ｺﾞｼｯｸM-PRO" w:eastAsia="HG丸ｺﾞｼｯｸM-PRO" w:hAnsi="HG丸ｺﾞｼｯｸM-PRO" w:hint="eastAsia"/>
                        </w:rPr>
                        <w:t>(</w:t>
                      </w:r>
                      <w:r w:rsidR="00B56E4E" w:rsidRPr="00B56E4E">
                        <w:rPr>
                          <w:rFonts w:ascii="HG丸ｺﾞｼｯｸM-PRO" w:eastAsia="HG丸ｺﾞｼｯｸM-PRO" w:hAnsi="HG丸ｺﾞｼｯｸM-PRO"/>
                        </w:rPr>
                        <w:t>1,421</w:t>
                      </w:r>
                      <w:r w:rsidRPr="00B56E4E">
                        <w:rPr>
                          <w:rFonts w:ascii="HG丸ｺﾞｼｯｸM-PRO" w:eastAsia="HG丸ｺﾞｼｯｸM-PRO" w:hAnsi="HG丸ｺﾞｼｯｸM-PRO"/>
                        </w:rPr>
                        <w:t>リットル</w:t>
                      </w:r>
                      <w:r w:rsidRPr="00B56E4E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)　</w:t>
                      </w:r>
                      <w:r w:rsidRPr="00B56E4E">
                        <w:rPr>
                          <w:rFonts w:ascii="HG丸ｺﾞｼｯｸM-PRO" w:eastAsia="HG丸ｺﾞｼｯｸM-PRO" w:hAnsi="HG丸ｺﾞｼｯｸM-PRO"/>
                        </w:rPr>
                        <w:t xml:space="preserve">×　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="HG丸ｺﾞｼｯｸM-PRO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="HG丸ｺﾞｼｯｸM-PRO" w:hAnsi="Cambria Math" w:hint="eastAsia"/>
                                <w:sz w:val="28"/>
                              </w:rPr>
                              <m:t>施設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eastAsia="HG丸ｺﾞｼｯｸM-PRO" w:hAnsi="Cambria Math"/>
                                <w:sz w:val="28"/>
                              </w:rPr>
                              <m:t>の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eastAsia="HG丸ｺﾞｼｯｸM-PRO" w:hAnsi="Cambria Math" w:hint="eastAsia"/>
                                <w:sz w:val="28"/>
                              </w:rPr>
                              <m:t>定員数</m:t>
                            </m:r>
                          </m:num>
                          <m:den>
                            <m:eqArr>
                              <m:eqArrPr>
                                <m:ctrlPr>
                                  <w:rPr>
                                    <w:rFonts w:ascii="Cambria Math" w:eastAsia="HG丸ｺﾞｼｯｸM-PRO" w:hAnsi="Cambria Math" w:hint="eastAsia"/>
                                    <w:sz w:val="28"/>
                                  </w:rPr>
                                </m:ctrlPr>
                              </m:eqArr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HG丸ｺﾞｼｯｸM-PRO" w:hAnsi="Cambria Math" w:hint="eastAsia"/>
                                    <w:sz w:val="28"/>
                                  </w:rPr>
                                  <m:t>都　定員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HG丸ｺﾞｼｯｸM-PRO" w:hAnsi="Cambria Math"/>
                                    <w:sz w:val="28"/>
                                  </w:rPr>
                                  <m:t>数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HG丸ｺﾞｼｯｸM-PRO" w:hAnsi="Cambria Math" w:hint="eastAsia"/>
                                    <w:sz w:val="28"/>
                                  </w:rPr>
                                  <m:t>計</m:t>
                                </m:r>
                              </m:e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HG丸ｺﾞｼｯｸM-PRO" w:hAnsi="Cambria Math" w:hint="eastAsia"/>
                                    <w:sz w:val="28"/>
                                  </w:rPr>
                                  <m:t>(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HG丸ｺﾞｼｯｸM-PRO" w:hAnsi="Cambria Math"/>
                                    <w:sz w:val="28"/>
                                  </w:rPr>
                                  <m:t>21,779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HG丸ｺﾞｼｯｸM-PRO" w:hAnsi="Cambria Math" w:hint="eastAsia"/>
                                    <w:sz w:val="28"/>
                                  </w:rPr>
                                  <m:t>人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HG丸ｺﾞｼｯｸM-PRO" w:hAnsi="Cambria Math" w:hint="eastAsia"/>
                                    <w:sz w:val="28"/>
                                  </w:rPr>
                                  <m:t>)</m:t>
                                </m:r>
                              </m:e>
                            </m:eqArr>
                          </m:den>
                        </m:f>
                      </m:oMath>
                      <w:r w:rsidRPr="00B56E4E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B56E4E">
                        <w:rPr>
                          <w:rFonts w:ascii="HG丸ｺﾞｼｯｸM-PRO" w:eastAsia="HG丸ｺﾞｼｯｸM-PRO" w:hAnsi="HG丸ｺﾞｼｯｸM-PRO"/>
                        </w:rPr>
                        <w:t>＝　施設における</w:t>
                      </w:r>
                      <w:r w:rsidRPr="00B56E4E">
                        <w:rPr>
                          <w:rFonts w:ascii="HG丸ｺﾞｼｯｸM-PRO" w:eastAsia="HG丸ｺﾞｼｯｸM-PRO" w:hAnsi="HG丸ｺﾞｼｯｸM-PRO" w:hint="eastAsia"/>
                        </w:rPr>
                        <w:t>購入</w:t>
                      </w:r>
                      <w:r w:rsidRPr="00B56E4E">
                        <w:rPr>
                          <w:rFonts w:ascii="HG丸ｺﾞｼｯｸM-PRO" w:eastAsia="HG丸ｺﾞｼｯｸM-PRO" w:hAnsi="HG丸ｺﾞｼｯｸM-PRO"/>
                        </w:rPr>
                        <w:t>数量</w:t>
                      </w:r>
                      <w:r w:rsidRPr="00B56E4E">
                        <w:rPr>
                          <w:rFonts w:ascii="HG丸ｺﾞｼｯｸM-PRO" w:eastAsia="HG丸ｺﾞｼｯｸM-PRO" w:hAnsi="HG丸ｺﾞｼｯｸM-PRO" w:hint="eastAsia"/>
                        </w:rPr>
                        <w:t>の目安</w:t>
                      </w:r>
                    </w:p>
                    <w:p w:rsidR="00B7388D" w:rsidRPr="00B56E4E" w:rsidRDefault="00DE2ADF" w:rsidP="00A12233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56E4E" w:rsidRDefault="00B56E4E" w:rsidP="00992BBF">
      <w:pPr>
        <w:rPr>
          <w:rFonts w:ascii="HG丸ｺﾞｼｯｸM-PRO" w:eastAsia="HG丸ｺﾞｼｯｸM-PRO" w:hAnsi="HG丸ｺﾞｼｯｸM-PRO"/>
        </w:rPr>
      </w:pPr>
    </w:p>
    <w:p w:rsidR="00B56E4E" w:rsidRDefault="003E3046" w:rsidP="00992BB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2079" behindDoc="0" locked="0" layoutInCell="1" allowOverlap="1">
                <wp:simplePos x="0" y="0"/>
                <wp:positionH relativeFrom="column">
                  <wp:posOffset>230505</wp:posOffset>
                </wp:positionH>
                <wp:positionV relativeFrom="paragraph">
                  <wp:posOffset>126365</wp:posOffset>
                </wp:positionV>
                <wp:extent cx="1280160" cy="73152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60" cy="731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E3046" w:rsidRDefault="003E3046" w:rsidP="000C44A4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都への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割当て</w:t>
                            </w:r>
                          </w:p>
                          <w:p w:rsidR="003E3046" w:rsidRPr="003E3046" w:rsidRDefault="003E304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(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1,421リットル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1" o:spid="_x0000_s1030" type="#_x0000_t202" style="position:absolute;left:0;text-align:left;margin-left:18.15pt;margin-top:9.95pt;width:100.8pt;height:57.6pt;z-index:2516620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" fillcolor="white [3201]" stroked="f" strokeweight=".5pt">
                <v:textbox>
                  <w:txbxContent>
                    <w:p w:rsidR="003E3046" w:rsidRDefault="003E3046" w:rsidP="000C44A4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都への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割当て</w:t>
                      </w:r>
                    </w:p>
                    <w:p w:rsidR="003E3046" w:rsidRPr="003E3046" w:rsidRDefault="003E3046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(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1,421リットル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B56E4E" w:rsidRDefault="00B56E4E" w:rsidP="00992BBF">
      <w:pPr>
        <w:rPr>
          <w:rFonts w:ascii="HG丸ｺﾞｼｯｸM-PRO" w:eastAsia="HG丸ｺﾞｼｯｸM-PRO" w:hAnsi="HG丸ｺﾞｼｯｸM-PRO"/>
        </w:rPr>
      </w:pPr>
    </w:p>
    <w:p w:rsidR="00B56E4E" w:rsidRDefault="00B56E4E" w:rsidP="00992BBF">
      <w:pPr>
        <w:rPr>
          <w:rFonts w:ascii="HG丸ｺﾞｼｯｸM-PRO" w:eastAsia="HG丸ｺﾞｼｯｸM-PRO" w:hAnsi="HG丸ｺﾞｼｯｸM-PRO"/>
        </w:rPr>
      </w:pPr>
    </w:p>
    <w:p w:rsidR="00DE2ADF" w:rsidRDefault="00DE2ADF" w:rsidP="00992BB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E2ADF" w:rsidRDefault="00DE2ADF" w:rsidP="00992BB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6709A" w:rsidRPr="00DE2ADF" w:rsidRDefault="00B56E4E" w:rsidP="00992BB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E2ADF">
        <w:rPr>
          <w:rFonts w:ascii="HG丸ｺﾞｼｯｸM-PRO" w:eastAsia="HG丸ｺﾞｼｯｸM-PRO" w:hAnsi="HG丸ｺﾞｼｯｸM-PRO" w:hint="eastAsia"/>
          <w:sz w:val="24"/>
          <w:szCs w:val="24"/>
        </w:rPr>
        <w:t>３．</w:t>
      </w:r>
      <w:r w:rsidR="00B6709A" w:rsidRPr="00DE2ADF">
        <w:rPr>
          <w:rFonts w:ascii="HG丸ｺﾞｼｯｸM-PRO" w:eastAsia="HG丸ｺﾞｼｯｸM-PRO" w:hAnsi="HG丸ｺﾞｼｯｸM-PRO" w:hint="eastAsia"/>
          <w:sz w:val="24"/>
          <w:szCs w:val="24"/>
        </w:rPr>
        <w:t>購入商品及び金額について</w:t>
      </w:r>
    </w:p>
    <w:p w:rsidR="00816808" w:rsidRPr="00DE2ADF" w:rsidRDefault="00992BBF" w:rsidP="00816808">
      <w:pPr>
        <w:ind w:leftChars="200" w:left="420"/>
        <w:rPr>
          <w:rFonts w:ascii="HG丸ｺﾞｼｯｸM-PRO" w:eastAsia="HG丸ｺﾞｼｯｸM-PRO" w:hAnsi="HG丸ｺﾞｼｯｸM-PRO"/>
          <w:sz w:val="24"/>
          <w:szCs w:val="24"/>
        </w:rPr>
      </w:pPr>
      <w:r w:rsidRPr="00DE2ADF">
        <w:rPr>
          <w:rFonts w:ascii="HG丸ｺﾞｼｯｸM-PRO" w:eastAsia="HG丸ｺﾞｼｯｸM-PRO" w:hAnsi="HG丸ｺﾞｼｯｸM-PRO" w:hint="eastAsia"/>
          <w:sz w:val="24"/>
          <w:szCs w:val="24"/>
        </w:rPr>
        <w:t>別添の「商品毎_参考価格表」に記載の手指消毒用エタノールを購入するこ</w:t>
      </w:r>
    </w:p>
    <w:p w:rsidR="00002FE1" w:rsidRPr="00DE2ADF" w:rsidRDefault="00992BBF" w:rsidP="00816808">
      <w:pPr>
        <w:ind w:leftChars="100" w:left="210"/>
        <w:rPr>
          <w:rFonts w:ascii="HG丸ｺﾞｼｯｸM-PRO" w:eastAsia="HG丸ｺﾞｼｯｸM-PRO" w:hAnsi="HG丸ｺﾞｼｯｸM-PRO"/>
          <w:sz w:val="24"/>
          <w:szCs w:val="24"/>
        </w:rPr>
      </w:pPr>
      <w:r w:rsidRPr="00DE2ADF">
        <w:rPr>
          <w:rFonts w:ascii="HG丸ｺﾞｼｯｸM-PRO" w:eastAsia="HG丸ｺﾞｼｯｸM-PRO" w:hAnsi="HG丸ｺﾞｼｯｸM-PRO" w:hint="eastAsia"/>
          <w:sz w:val="24"/>
          <w:szCs w:val="24"/>
        </w:rPr>
        <w:t>とになりますが、メーカー及び製品</w:t>
      </w:r>
      <w:r w:rsidR="00B6709A" w:rsidRPr="00DE2ADF">
        <w:rPr>
          <w:rFonts w:ascii="HG丸ｺﾞｼｯｸM-PRO" w:eastAsia="HG丸ｺﾞｼｯｸM-PRO" w:hAnsi="HG丸ｺﾞｼｯｸM-PRO" w:hint="eastAsia"/>
          <w:sz w:val="24"/>
          <w:szCs w:val="24"/>
        </w:rPr>
        <w:t>の組合せ</w:t>
      </w:r>
      <w:r w:rsidR="00B56E4E" w:rsidRPr="00DE2ADF">
        <w:rPr>
          <w:rFonts w:ascii="HG丸ｺﾞｼｯｸM-PRO" w:eastAsia="HG丸ｺﾞｼｯｸM-PRO" w:hAnsi="HG丸ｺﾞｼｯｸM-PRO" w:hint="eastAsia"/>
          <w:sz w:val="24"/>
          <w:szCs w:val="24"/>
        </w:rPr>
        <w:t>は</w:t>
      </w:r>
      <w:r w:rsidRPr="00DE2ADF">
        <w:rPr>
          <w:rFonts w:ascii="HG丸ｺﾞｼｯｸM-PRO" w:eastAsia="HG丸ｺﾞｼｯｸM-PRO" w:hAnsi="HG丸ｺﾞｼｯｸM-PRO" w:hint="eastAsia"/>
          <w:sz w:val="24"/>
          <w:szCs w:val="24"/>
        </w:rPr>
        <w:t>選</w:t>
      </w:r>
      <w:r w:rsidR="00062665" w:rsidRPr="00DE2ADF">
        <w:rPr>
          <w:rFonts w:ascii="HG丸ｺﾞｼｯｸM-PRO" w:eastAsia="HG丸ｺﾞｼｯｸM-PRO" w:hAnsi="HG丸ｺﾞｼｯｸM-PRO" w:hint="eastAsia"/>
          <w:sz w:val="24"/>
          <w:szCs w:val="24"/>
        </w:rPr>
        <w:t>べ</w:t>
      </w:r>
      <w:r w:rsidRPr="00DE2ADF">
        <w:rPr>
          <w:rFonts w:ascii="HG丸ｺﾞｼｯｸM-PRO" w:eastAsia="HG丸ｺﾞｼｯｸM-PRO" w:hAnsi="HG丸ｺﾞｼｯｸM-PRO" w:hint="eastAsia"/>
          <w:sz w:val="24"/>
          <w:szCs w:val="24"/>
        </w:rPr>
        <w:t>ません。</w:t>
      </w:r>
      <w:r w:rsidR="00002FE1" w:rsidRPr="00DE2ADF">
        <w:rPr>
          <w:rFonts w:ascii="HG丸ｺﾞｼｯｸM-PRO" w:eastAsia="HG丸ｺﾞｼｯｸM-PRO" w:hAnsi="HG丸ｺﾞｼｯｸM-PRO" w:hint="eastAsia"/>
          <w:sz w:val="24"/>
          <w:szCs w:val="24"/>
        </w:rPr>
        <w:t>（※詰め替え用ボトルのみの配送もあり得ます。）</w:t>
      </w:r>
    </w:p>
    <w:p w:rsidR="003E3046" w:rsidRDefault="00002FE1" w:rsidP="00816808">
      <w:pPr>
        <w:ind w:leftChars="200" w:left="420"/>
        <w:rPr>
          <w:rFonts w:ascii="HG丸ｺﾞｼｯｸM-PRO" w:eastAsia="HG丸ｺﾞｼｯｸM-PRO" w:hAnsi="HG丸ｺﾞｼｯｸM-PRO"/>
          <w:sz w:val="24"/>
          <w:szCs w:val="24"/>
        </w:rPr>
      </w:pPr>
      <w:r w:rsidRPr="00DE2ADF">
        <w:rPr>
          <w:rFonts w:ascii="HG丸ｺﾞｼｯｸM-PRO" w:eastAsia="HG丸ｺﾞｼｯｸM-PRO" w:hAnsi="HG丸ｺﾞｼｯｸM-PRO" w:hint="eastAsia"/>
          <w:sz w:val="24"/>
          <w:szCs w:val="24"/>
        </w:rPr>
        <w:t>また、商品の組合せにより、送料も変動します。</w:t>
      </w:r>
    </w:p>
    <w:p w:rsidR="002B5434" w:rsidRPr="00DE2ADF" w:rsidRDefault="003E3046" w:rsidP="002B5434">
      <w:pPr>
        <w:ind w:leftChars="200" w:left="4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こ</w:t>
      </w:r>
      <w:r w:rsidR="00992BBF" w:rsidRPr="00DE2ADF">
        <w:rPr>
          <w:rFonts w:ascii="HG丸ｺﾞｼｯｸM-PRO" w:eastAsia="HG丸ｺﾞｼｯｸM-PRO" w:hAnsi="HG丸ｺﾞｼｯｸM-PRO" w:hint="eastAsia"/>
          <w:sz w:val="24"/>
          <w:szCs w:val="24"/>
        </w:rPr>
        <w:t>のため、</w:t>
      </w:r>
      <w:r w:rsidR="00B6709A" w:rsidRPr="00DE2ADF">
        <w:rPr>
          <w:rFonts w:ascii="HG丸ｺﾞｼｯｸM-PRO" w:eastAsia="HG丸ｺﾞｼｯｸM-PRO" w:hAnsi="HG丸ｺﾞｼｯｸM-PRO" w:hint="eastAsia"/>
          <w:sz w:val="24"/>
          <w:szCs w:val="24"/>
        </w:rPr>
        <w:t>正確な購入金額</w:t>
      </w:r>
      <w:r w:rsidR="002B5434">
        <w:rPr>
          <w:rFonts w:ascii="HG丸ｺﾞｼｯｸM-PRO" w:eastAsia="HG丸ｺﾞｼｯｸM-PRO" w:hAnsi="HG丸ｺﾞｼｯｸM-PRO" w:hint="eastAsia"/>
          <w:sz w:val="24"/>
          <w:szCs w:val="24"/>
        </w:rPr>
        <w:t>については、確定次第、連絡いたします。</w:t>
      </w:r>
    </w:p>
    <w:p w:rsidR="00002FE1" w:rsidRPr="002B5434" w:rsidRDefault="00002FE1" w:rsidP="002B543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6709A" w:rsidRPr="00DE2ADF" w:rsidRDefault="00062665" w:rsidP="00B6709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E2ADF">
        <w:rPr>
          <w:rFonts w:ascii="HG丸ｺﾞｼｯｸM-PRO" w:eastAsia="HG丸ｺﾞｼｯｸM-PRO" w:hAnsi="HG丸ｺﾞｼｯｸM-PRO" w:hint="eastAsia"/>
          <w:sz w:val="24"/>
          <w:szCs w:val="24"/>
        </w:rPr>
        <w:t>４．</w:t>
      </w:r>
      <w:r w:rsidR="00B6709A" w:rsidRPr="00DE2ADF">
        <w:rPr>
          <w:rFonts w:ascii="HG丸ｺﾞｼｯｸM-PRO" w:eastAsia="HG丸ｺﾞｼｯｸM-PRO" w:hAnsi="HG丸ｺﾞｼｯｸM-PRO" w:hint="eastAsia"/>
          <w:sz w:val="24"/>
          <w:szCs w:val="24"/>
        </w:rPr>
        <w:t>支払い方法等について</w:t>
      </w:r>
    </w:p>
    <w:p w:rsidR="00B6709A" w:rsidRPr="00DE2ADF" w:rsidRDefault="00002FE1" w:rsidP="00816808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DE2ADF">
        <w:rPr>
          <w:rFonts w:ascii="HG丸ｺﾞｼｯｸM-PRO" w:eastAsia="HG丸ｺﾞｼｯｸM-PRO" w:hAnsi="HG丸ｺﾞｼｯｸM-PRO" w:hint="eastAsia"/>
          <w:sz w:val="24"/>
          <w:szCs w:val="24"/>
        </w:rPr>
        <w:t>商品代及び配送料を、代金引き換えで現金で支払っていただ</w:t>
      </w:r>
      <w:r w:rsidR="00062665" w:rsidRPr="00DE2ADF">
        <w:rPr>
          <w:rFonts w:ascii="HG丸ｺﾞｼｯｸM-PRO" w:eastAsia="HG丸ｺﾞｼｯｸM-PRO" w:hAnsi="HG丸ｺﾞｼｯｸM-PRO" w:hint="eastAsia"/>
          <w:sz w:val="24"/>
          <w:szCs w:val="24"/>
        </w:rPr>
        <w:t>き</w:t>
      </w:r>
      <w:r w:rsidRPr="00DE2ADF">
        <w:rPr>
          <w:rFonts w:ascii="HG丸ｺﾞｼｯｸM-PRO" w:eastAsia="HG丸ｺﾞｼｯｸM-PRO" w:hAnsi="HG丸ｺﾞｼｯｸM-PRO" w:hint="eastAsia"/>
          <w:sz w:val="24"/>
          <w:szCs w:val="24"/>
        </w:rPr>
        <w:t>ます。</w:t>
      </w:r>
    </w:p>
    <w:p w:rsidR="00062665" w:rsidRPr="00DE2ADF" w:rsidRDefault="00062665" w:rsidP="00002FE1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002FE1" w:rsidRPr="00DE2ADF" w:rsidRDefault="00062665" w:rsidP="00002FE1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DE2ADF">
        <w:rPr>
          <w:rFonts w:ascii="HG丸ｺﾞｼｯｸM-PRO" w:eastAsia="HG丸ｺﾞｼｯｸM-PRO" w:hAnsi="HG丸ｺﾞｼｯｸM-PRO" w:hint="eastAsia"/>
          <w:sz w:val="24"/>
          <w:szCs w:val="24"/>
        </w:rPr>
        <w:t>５．出荷日について</w:t>
      </w:r>
    </w:p>
    <w:p w:rsidR="00DE2ADF" w:rsidRPr="00DE2ADF" w:rsidRDefault="00062665" w:rsidP="00DE2ADF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DE2AD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816808" w:rsidRPr="00DE2AD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出荷日については</w:t>
      </w:r>
      <w:r w:rsidR="00DE2ADF" w:rsidRPr="00DE2ADF">
        <w:rPr>
          <w:rFonts w:ascii="HG丸ｺﾞｼｯｸM-PRO" w:eastAsia="HG丸ｺﾞｼｯｸM-PRO" w:hAnsi="HG丸ｺﾞｼｯｸM-PRO" w:hint="eastAsia"/>
          <w:sz w:val="24"/>
          <w:szCs w:val="24"/>
        </w:rPr>
        <w:t>未定ですが、確定次第、連絡いたします。</w:t>
      </w:r>
    </w:p>
    <w:sectPr w:rsidR="00DE2ADF" w:rsidRPr="00DE2A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2D68" w:rsidRDefault="00632D68" w:rsidP="00B7388D">
      <w:r>
        <w:separator/>
      </w:r>
    </w:p>
  </w:endnote>
  <w:endnote w:type="continuationSeparator" w:id="0">
    <w:p w:rsidR="00632D68" w:rsidRDefault="00632D68" w:rsidP="00B73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2D68" w:rsidRDefault="00632D68" w:rsidP="00B7388D">
      <w:r>
        <w:separator/>
      </w:r>
    </w:p>
  </w:footnote>
  <w:footnote w:type="continuationSeparator" w:id="0">
    <w:p w:rsidR="00632D68" w:rsidRDefault="00632D68" w:rsidP="00B738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B4423"/>
    <w:multiLevelType w:val="hybridMultilevel"/>
    <w:tmpl w:val="A72483BE"/>
    <w:lvl w:ilvl="0" w:tplc="84D68F5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46A38AB"/>
    <w:multiLevelType w:val="hybridMultilevel"/>
    <w:tmpl w:val="EAF0A364"/>
    <w:lvl w:ilvl="0" w:tplc="DD3A9C4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04D"/>
    <w:rsid w:val="00002FE1"/>
    <w:rsid w:val="00062665"/>
    <w:rsid w:val="000C44A4"/>
    <w:rsid w:val="002B5434"/>
    <w:rsid w:val="002F7434"/>
    <w:rsid w:val="00325822"/>
    <w:rsid w:val="003966CA"/>
    <w:rsid w:val="003E3046"/>
    <w:rsid w:val="004E7F93"/>
    <w:rsid w:val="00632D68"/>
    <w:rsid w:val="00706D33"/>
    <w:rsid w:val="00816808"/>
    <w:rsid w:val="00992BBF"/>
    <w:rsid w:val="00A12233"/>
    <w:rsid w:val="00B56E4E"/>
    <w:rsid w:val="00B62A7D"/>
    <w:rsid w:val="00B6709A"/>
    <w:rsid w:val="00B7388D"/>
    <w:rsid w:val="00BB657F"/>
    <w:rsid w:val="00BC54C5"/>
    <w:rsid w:val="00BF404D"/>
    <w:rsid w:val="00DE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245B3D-5568-4F24-B430-30223AFE4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6C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02F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02FE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738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7388D"/>
  </w:style>
  <w:style w:type="paragraph" w:styleId="a8">
    <w:name w:val="footer"/>
    <w:basedOn w:val="a"/>
    <w:link w:val="a9"/>
    <w:uiPriority w:val="99"/>
    <w:unhideWhenUsed/>
    <w:rsid w:val="00B738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7388D"/>
  </w:style>
  <w:style w:type="character" w:styleId="aa">
    <w:name w:val="Placeholder Text"/>
    <w:basedOn w:val="a0"/>
    <w:uiPriority w:val="99"/>
    <w:semiHidden/>
    <w:rsid w:val="00A122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85095-8722-40D0-AF4E-35041911E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Roken-Tokyo</cp:lastModifiedBy>
  <cp:revision>2</cp:revision>
  <cp:lastPrinted>2020-04-09T01:17:00Z</cp:lastPrinted>
  <dcterms:created xsi:type="dcterms:W3CDTF">2020-04-09T07:21:00Z</dcterms:created>
  <dcterms:modified xsi:type="dcterms:W3CDTF">2020-04-09T07:21:00Z</dcterms:modified>
</cp:coreProperties>
</file>